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0" w:type="dxa"/>
        <w:tblLook w:val="04A0" w:firstRow="1" w:lastRow="0" w:firstColumn="1" w:lastColumn="0" w:noHBand="0" w:noVBand="1"/>
      </w:tblPr>
      <w:tblGrid>
        <w:gridCol w:w="2686"/>
        <w:gridCol w:w="1047"/>
        <w:gridCol w:w="1680"/>
      </w:tblGrid>
      <w:tr w:rsidR="00F637AB" w:rsidRPr="00F637AB" w14:paraId="4BB10F38" w14:textId="77777777" w:rsidTr="00F637AB">
        <w:trPr>
          <w:trHeight w:val="32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A05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00000"/>
              </w:rPr>
            </w:pPr>
            <w:r w:rsidRPr="00F637AB">
              <w:rPr>
                <w:rFonts w:ascii="Calibri" w:eastAsia="Times New Roman" w:hAnsi="Calibri" w:cs="Calibri"/>
                <w:color w:val="000000"/>
              </w:rPr>
              <w:t>House Retirement Committee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40D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7AB" w:rsidRPr="00F637AB" w14:paraId="0AF08523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F88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C97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42E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AB" w:rsidRPr="00F637AB" w14:paraId="08A93253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3CD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B7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District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2A4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Position</w:t>
            </w:r>
          </w:p>
        </w:tc>
      </w:tr>
      <w:tr w:rsidR="00F637AB" w:rsidRPr="00F637AB" w14:paraId="2FED64F6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E56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John Carson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E5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46th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AE8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Chairman</w:t>
            </w:r>
          </w:p>
        </w:tc>
      </w:tr>
      <w:tr w:rsidR="00F637AB" w:rsidRPr="00F637AB" w14:paraId="67BEDC76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16D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Lehman Franklin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73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160th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F6A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Vice Chairman</w:t>
            </w:r>
          </w:p>
        </w:tc>
      </w:tr>
      <w:tr w:rsidR="00F637AB" w:rsidRPr="00F637AB" w14:paraId="0ECE8460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B99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David Jenkins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24F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136th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D3E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Secretary</w:t>
            </w:r>
          </w:p>
        </w:tc>
      </w:tr>
      <w:tr w:rsidR="00F637AB" w:rsidRPr="00F637AB" w14:paraId="48912E58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9FA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Patty Bentley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104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150th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E15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02016C2D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355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James Beverly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3CB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143rd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A43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60AA617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BA0A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Debbie Buckner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440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137th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1B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0E27A51F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D50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Buddy DeLoach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F4D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167th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39F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252AF4C6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6191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Chris Erwin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03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32nd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48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04DE5A76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456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Stacey Evans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213A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57th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CD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3995358F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FFF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Gerald Greene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D25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154th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050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2C00D329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724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Sharon Henderson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1E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113th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BE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02BDB70A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F5E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Marvin Lim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9F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98th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0C7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39E5D7A9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ED1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Chuck Martin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D0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49th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17A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DE1F7D6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F47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Steve </w:t>
              </w:r>
              <w:proofErr w:type="spellStart"/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Tarvin</w:t>
              </w:r>
              <w:proofErr w:type="spellEnd"/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B50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1B5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3BBD289A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05F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Brad Thomas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5C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21st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4A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2B0ABEF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F4D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David Wilkerson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CEB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38th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51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7438501F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97B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Mary Frances Williams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C5D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37th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CF8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0608B0DB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A0C9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Noel Williams, Jr.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BAD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148th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85B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480B1A8C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7437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D5D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8924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AB" w:rsidRPr="00F637AB" w14:paraId="2FD07032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90F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A3D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E50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AB" w:rsidRPr="00F637AB" w14:paraId="491FC39D" w14:textId="77777777" w:rsidTr="00F637AB">
        <w:trPr>
          <w:trHeight w:val="32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EEAD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00000"/>
              </w:rPr>
            </w:pPr>
            <w:r w:rsidRPr="00F637AB">
              <w:rPr>
                <w:rFonts w:ascii="Calibri" w:eastAsia="Times New Roman" w:hAnsi="Calibri" w:cs="Calibri"/>
                <w:color w:val="000000"/>
              </w:rPr>
              <w:t>Senate Retirement Committee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BBF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7AB" w:rsidRPr="00F637AB" w14:paraId="1D653C58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728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3AA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D71" w14:textId="77777777" w:rsidR="00F637AB" w:rsidRPr="00F637AB" w:rsidRDefault="00F637AB" w:rsidP="00F63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AB" w:rsidRPr="00F637AB" w14:paraId="02D0AF19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BD9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04B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District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CA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b/>
                <w:bCs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b/>
                <w:bCs/>
                <w:color w:val="212529"/>
              </w:rPr>
              <w:t>Position</w:t>
            </w:r>
          </w:p>
        </w:tc>
      </w:tr>
      <w:tr w:rsidR="00F637AB" w:rsidRPr="00F637AB" w14:paraId="3F0CCBBF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70F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Rick Williams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E0A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25th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9F7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Chairman</w:t>
            </w:r>
          </w:p>
        </w:tc>
      </w:tr>
      <w:tr w:rsidR="00F637AB" w:rsidRPr="00F637AB" w14:paraId="3731D214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155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Marty Harbin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6A5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16th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679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Vice Chairman</w:t>
            </w:r>
          </w:p>
        </w:tc>
      </w:tr>
      <w:tr w:rsidR="00F637AB" w:rsidRPr="00F637AB" w14:paraId="53718B3D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61B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Blake Tillery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F4F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19th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7B4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Secretary</w:t>
            </w:r>
          </w:p>
        </w:tc>
      </w:tr>
      <w:tr w:rsidR="00F637AB" w:rsidRPr="00F637AB" w14:paraId="52B4688B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B80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Gail Davenport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BD42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44th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C10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99CABB0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851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Russ Goodman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3E1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8th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A4E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3C340FD2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140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Sally Harrell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493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40th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A74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F11C4F4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04D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Josh McLaurin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89C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14th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32E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Member</w:t>
            </w:r>
          </w:p>
        </w:tc>
      </w:tr>
      <w:tr w:rsidR="00F637AB" w:rsidRPr="00F637AB" w14:paraId="1F6B96DD" w14:textId="77777777" w:rsidTr="00F637AB">
        <w:trPr>
          <w:trHeight w:val="32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4EF" w14:textId="77777777" w:rsidR="00F637AB" w:rsidRPr="00F637AB" w:rsidRDefault="00F637AB" w:rsidP="00F637A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F637AB">
                <w:rPr>
                  <w:rFonts w:ascii="Calibri" w:eastAsia="Times New Roman" w:hAnsi="Calibri" w:cs="Calibri"/>
                  <w:color w:val="0563C1"/>
                  <w:u w:val="single"/>
                </w:rPr>
                <w:t>Larry Walker, III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276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20th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DBC" w14:textId="77777777" w:rsidR="00F637AB" w:rsidRPr="00F637AB" w:rsidRDefault="00F637AB" w:rsidP="00F637AB">
            <w:pPr>
              <w:rPr>
                <w:rFonts w:ascii="Helvetica Neue" w:eastAsia="Times New Roman" w:hAnsi="Helvetica Neue" w:cs="Calibri"/>
                <w:color w:val="212529"/>
              </w:rPr>
            </w:pPr>
            <w:r w:rsidRPr="00F637AB">
              <w:rPr>
                <w:rFonts w:ascii="Helvetica Neue" w:eastAsia="Times New Roman" w:hAnsi="Helvetica Neue" w:cs="Calibri"/>
                <w:color w:val="212529"/>
              </w:rPr>
              <w:t>Ex-Officio</w:t>
            </w:r>
          </w:p>
        </w:tc>
      </w:tr>
    </w:tbl>
    <w:p w14:paraId="6843C0BF" w14:textId="77777777" w:rsidR="00BB379F" w:rsidRDefault="00BB379F"/>
    <w:sectPr w:rsidR="00BB379F" w:rsidSect="00A0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B"/>
    <w:rsid w:val="00A043AD"/>
    <w:rsid w:val="00BB379F"/>
    <w:rsid w:val="00F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2149F"/>
  <w15:chartTrackingRefBased/>
  <w15:docId w15:val="{9328073E-8751-0148-8B3F-55D49AA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ga.gov/members/house/793?session=1031" TargetMode="External"/><Relationship Id="rId13" Type="http://schemas.openxmlformats.org/officeDocument/2006/relationships/hyperlink" Target="https://www.legis.ga.gov/members/house/115?session=1031" TargetMode="External"/><Relationship Id="rId18" Type="http://schemas.openxmlformats.org/officeDocument/2006/relationships/hyperlink" Target="https://www.legis.ga.gov/members/house/4991?session=1031" TargetMode="External"/><Relationship Id="rId26" Type="http://schemas.openxmlformats.org/officeDocument/2006/relationships/hyperlink" Target="https://www.legis.ga.gov/members/senate/4977?session=10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gis.ga.gov/members/house/4960?session=1031" TargetMode="External"/><Relationship Id="rId7" Type="http://schemas.openxmlformats.org/officeDocument/2006/relationships/hyperlink" Target="https://www.legis.ga.gov/members/house/811?session=1031" TargetMode="External"/><Relationship Id="rId12" Type="http://schemas.openxmlformats.org/officeDocument/2006/relationships/hyperlink" Target="https://www.legis.ga.gov/members/house/762?session=1031" TargetMode="External"/><Relationship Id="rId17" Type="http://schemas.openxmlformats.org/officeDocument/2006/relationships/hyperlink" Target="https://www.legis.ga.gov/members/house/849?session=1031" TargetMode="External"/><Relationship Id="rId25" Type="http://schemas.openxmlformats.org/officeDocument/2006/relationships/hyperlink" Target="https://www.legis.ga.gov/members/senate/10?session=1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s.ga.gov/members/house/164?session=1031" TargetMode="External"/><Relationship Id="rId20" Type="http://schemas.openxmlformats.org/officeDocument/2006/relationships/hyperlink" Target="https://www.legis.ga.gov/members/house/4938?session=1031" TargetMode="External"/><Relationship Id="rId29" Type="http://schemas.openxmlformats.org/officeDocument/2006/relationships/hyperlink" Target="https://www.legis.ga.gov/members/senate/4878?session=1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s.ga.gov/members/house/5005?session=1031" TargetMode="External"/><Relationship Id="rId11" Type="http://schemas.openxmlformats.org/officeDocument/2006/relationships/hyperlink" Target="https://www.legis.ga.gov/members/house/4965?session=1031" TargetMode="External"/><Relationship Id="rId24" Type="http://schemas.openxmlformats.org/officeDocument/2006/relationships/hyperlink" Target="https://www.legis.ga.gov/members/senate/4908?session=1031" TargetMode="External"/><Relationship Id="rId5" Type="http://schemas.openxmlformats.org/officeDocument/2006/relationships/hyperlink" Target="https://www.legis.ga.gov/members/house/5053?session=1031" TargetMode="External"/><Relationship Id="rId15" Type="http://schemas.openxmlformats.org/officeDocument/2006/relationships/hyperlink" Target="https://www.legis.ga.gov/members/house/4999?session=1031" TargetMode="External"/><Relationship Id="rId23" Type="http://schemas.openxmlformats.org/officeDocument/2006/relationships/hyperlink" Target="https://www.legis.ga.gov/members/senate/850?session=1031" TargetMode="External"/><Relationship Id="rId28" Type="http://schemas.openxmlformats.org/officeDocument/2006/relationships/hyperlink" Target="https://www.legis.ga.gov/members/senate/4942?session=1031" TargetMode="External"/><Relationship Id="rId10" Type="http://schemas.openxmlformats.org/officeDocument/2006/relationships/hyperlink" Target="https://www.legis.ga.gov/members/house/303?session=1031" TargetMode="External"/><Relationship Id="rId19" Type="http://schemas.openxmlformats.org/officeDocument/2006/relationships/hyperlink" Target="https://www.legis.ga.gov/members/house/760?session=103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legis.ga.gov/members/house/795?session=1031" TargetMode="External"/><Relationship Id="rId9" Type="http://schemas.openxmlformats.org/officeDocument/2006/relationships/hyperlink" Target="https://www.legis.ga.gov/members/house/71?session=1031" TargetMode="External"/><Relationship Id="rId14" Type="http://schemas.openxmlformats.org/officeDocument/2006/relationships/hyperlink" Target="https://www.legis.ga.gov/members/house/5003?session=1031" TargetMode="External"/><Relationship Id="rId22" Type="http://schemas.openxmlformats.org/officeDocument/2006/relationships/hyperlink" Target="https://www.legis.ga.gov/members/senate/4905?session=1031" TargetMode="External"/><Relationship Id="rId27" Type="http://schemas.openxmlformats.org/officeDocument/2006/relationships/hyperlink" Target="https://www.legis.ga.gov/members/senate/311?session=10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Sloan</dc:creator>
  <cp:keywords/>
  <dc:description/>
  <cp:lastModifiedBy>Bill Sloan</cp:lastModifiedBy>
  <cp:revision>1</cp:revision>
  <dcterms:created xsi:type="dcterms:W3CDTF">2023-01-20T14:02:00Z</dcterms:created>
  <dcterms:modified xsi:type="dcterms:W3CDTF">2023-01-20T14:02:00Z</dcterms:modified>
</cp:coreProperties>
</file>